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96"/>
          <w:szCs w:val="96"/>
        </w:rPr>
      </w:pPr>
      <w:r w:rsidRPr="007E0575">
        <w:rPr>
          <w:rFonts w:ascii="Calibri" w:hAnsi="Calibri"/>
          <w:b/>
          <w:color w:val="003366"/>
          <w:sz w:val="96"/>
          <w:szCs w:val="96"/>
        </w:rPr>
        <w:t>Vi trenger lopper!</w:t>
      </w:r>
    </w:p>
    <w:p w:rsidR="007E0575" w:rsidRDefault="007E0575" w:rsidP="007E0575">
      <w:pPr>
        <w:jc w:val="center"/>
        <w:rPr>
          <w:rFonts w:ascii="Calibri" w:hAnsi="Calibri"/>
          <w:b/>
          <w:color w:val="003366"/>
          <w:sz w:val="52"/>
          <w:szCs w:val="52"/>
        </w:rPr>
      </w:pP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proofErr w:type="spellStart"/>
      <w:r w:rsidRPr="007E0575">
        <w:rPr>
          <w:rFonts w:ascii="Calibri" w:hAnsi="Calibri"/>
          <w:color w:val="003366"/>
          <w:sz w:val="32"/>
          <w:szCs w:val="32"/>
        </w:rPr>
        <w:t>Møvig</w:t>
      </w:r>
      <w:proofErr w:type="spellEnd"/>
      <w:r w:rsidRPr="007E0575">
        <w:rPr>
          <w:rFonts w:ascii="Calibri" w:hAnsi="Calibri"/>
          <w:color w:val="003366"/>
          <w:sz w:val="32"/>
          <w:szCs w:val="32"/>
        </w:rPr>
        <w:t xml:space="preserve"> og Sjøstrand skolemusikk</w:t>
      </w: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>arrangerer loppemarked</w:t>
      </w: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  <w:r w:rsidRPr="007E0575">
        <w:rPr>
          <w:rFonts w:ascii="Calibri" w:hAnsi="Calibri"/>
          <w:b/>
          <w:color w:val="003366"/>
          <w:sz w:val="32"/>
          <w:szCs w:val="32"/>
        </w:rPr>
        <w:t xml:space="preserve">Lørdag 12 november  i </w:t>
      </w:r>
      <w:proofErr w:type="spellStart"/>
      <w:r w:rsidRPr="007E0575">
        <w:rPr>
          <w:rFonts w:ascii="Calibri" w:hAnsi="Calibri"/>
          <w:b/>
          <w:color w:val="003366"/>
          <w:sz w:val="32"/>
          <w:szCs w:val="32"/>
        </w:rPr>
        <w:t>Møvighallen</w:t>
      </w:r>
      <w:proofErr w:type="spellEnd"/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  <w:r w:rsidRPr="007E0575">
        <w:rPr>
          <w:rFonts w:ascii="Calibri" w:hAnsi="Calibri"/>
          <w:b/>
          <w:color w:val="003366"/>
          <w:sz w:val="32"/>
          <w:szCs w:val="32"/>
        </w:rPr>
        <w:t xml:space="preserve">Rydd på loft og i kjeller og lever dine lopper på vårt lager i </w:t>
      </w: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  <w:r w:rsidRPr="007E0575">
        <w:rPr>
          <w:rFonts w:ascii="Calibri" w:hAnsi="Calibri"/>
          <w:b/>
          <w:color w:val="003366"/>
          <w:sz w:val="32"/>
          <w:szCs w:val="32"/>
        </w:rPr>
        <w:t>Gyldenløvesgate</w:t>
      </w:r>
      <w:r>
        <w:rPr>
          <w:rFonts w:ascii="Calibri" w:hAnsi="Calibri"/>
          <w:b/>
          <w:color w:val="003366"/>
          <w:sz w:val="32"/>
          <w:szCs w:val="32"/>
        </w:rPr>
        <w:t xml:space="preserve"> 1</w:t>
      </w:r>
      <w:r w:rsidRPr="007E0575">
        <w:rPr>
          <w:rFonts w:ascii="Calibri" w:hAnsi="Calibri"/>
          <w:b/>
          <w:color w:val="003366"/>
          <w:sz w:val="32"/>
          <w:szCs w:val="32"/>
        </w:rPr>
        <w:t xml:space="preserve"> i bakgården</w:t>
      </w:r>
      <w:r>
        <w:rPr>
          <w:rFonts w:ascii="Calibri" w:hAnsi="Calibri"/>
          <w:b/>
          <w:color w:val="003366"/>
          <w:sz w:val="32"/>
          <w:szCs w:val="32"/>
        </w:rPr>
        <w:t xml:space="preserve"> (ved siden av Grønberg sport)</w:t>
      </w: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Lørdag 15.okt: kl. 12-15 </w:t>
      </w: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Lørdag 22.okt: kl. 12-15 </w:t>
      </w: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Lørdag 29. okt: kl. 12-15 </w:t>
      </w: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Lørdag 04. nov kl.  12-15 </w:t>
      </w:r>
      <w:bookmarkStart w:id="0" w:name="_GoBack"/>
      <w:bookmarkEnd w:id="0"/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</w:p>
    <w:p w:rsid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Lopper kan også leveres direkte i </w:t>
      </w:r>
      <w:proofErr w:type="spellStart"/>
      <w:r w:rsidRPr="007E0575">
        <w:rPr>
          <w:rFonts w:ascii="Calibri" w:hAnsi="Calibri"/>
          <w:color w:val="003366"/>
          <w:sz w:val="32"/>
          <w:szCs w:val="32"/>
        </w:rPr>
        <w:t>Møvighallen</w:t>
      </w:r>
      <w:proofErr w:type="spellEnd"/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 </w:t>
      </w:r>
      <w:r w:rsidRPr="007E0575">
        <w:rPr>
          <w:rFonts w:ascii="Calibri" w:hAnsi="Calibri"/>
          <w:b/>
          <w:color w:val="003366"/>
          <w:sz w:val="32"/>
          <w:szCs w:val="32"/>
        </w:rPr>
        <w:t>fredag 11 nov kl 17- 20</w:t>
      </w: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  <w:r w:rsidRPr="007E0575">
        <w:rPr>
          <w:rFonts w:ascii="Calibri" w:hAnsi="Calibri"/>
          <w:b/>
          <w:color w:val="003366"/>
          <w:sz w:val="32"/>
          <w:szCs w:val="32"/>
        </w:rPr>
        <w:t>Henting etter avtale med Tonje Nygård</w:t>
      </w: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  <w:proofErr w:type="spellStart"/>
      <w:r w:rsidRPr="007E0575">
        <w:rPr>
          <w:rFonts w:ascii="Calibri" w:hAnsi="Calibri"/>
          <w:b/>
          <w:color w:val="003366"/>
          <w:sz w:val="32"/>
          <w:szCs w:val="32"/>
        </w:rPr>
        <w:t>Mob</w:t>
      </w:r>
      <w:proofErr w:type="spellEnd"/>
      <w:r w:rsidRPr="007E0575">
        <w:rPr>
          <w:rFonts w:ascii="Calibri" w:hAnsi="Calibri"/>
          <w:b/>
          <w:color w:val="003366"/>
          <w:sz w:val="32"/>
          <w:szCs w:val="32"/>
        </w:rPr>
        <w:t xml:space="preserve"> 95 25 60 44</w:t>
      </w:r>
    </w:p>
    <w:p w:rsidR="007E0575" w:rsidRPr="00126804" w:rsidRDefault="007E0575" w:rsidP="007E0575">
      <w:pPr>
        <w:jc w:val="center"/>
        <w:rPr>
          <w:rFonts w:ascii="Calibri" w:hAnsi="Calibri"/>
          <w:b/>
          <w:color w:val="003366"/>
        </w:rPr>
      </w:pPr>
    </w:p>
    <w:p w:rsidR="007E0575" w:rsidRDefault="007E0575" w:rsidP="007E0575">
      <w:pPr>
        <w:jc w:val="center"/>
        <w:rPr>
          <w:rFonts w:ascii="Calibri" w:hAnsi="Calibri"/>
          <w:b/>
          <w:color w:val="003366"/>
          <w:sz w:val="40"/>
        </w:rPr>
      </w:pPr>
      <w:r w:rsidRPr="00DC241A">
        <w:rPr>
          <w:rFonts w:ascii="Calibri" w:hAnsi="Calibri"/>
          <w:noProof/>
          <w:color w:val="003366"/>
          <w:sz w:val="22"/>
          <w:szCs w:val="22"/>
        </w:rPr>
        <w:drawing>
          <wp:inline distT="0" distB="0" distL="0" distR="0">
            <wp:extent cx="1789214" cy="1733550"/>
            <wp:effectExtent l="0" t="0" r="1905" b="0"/>
            <wp:docPr id="28" name="Picture 2" descr="mssm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sm-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14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75" w:rsidRDefault="007E0575" w:rsidP="007E0575">
      <w:pPr>
        <w:jc w:val="center"/>
        <w:rPr>
          <w:rFonts w:ascii="Calibri" w:hAnsi="Calibri"/>
          <w:b/>
          <w:color w:val="003366"/>
          <w:sz w:val="40"/>
        </w:rPr>
      </w:pPr>
    </w:p>
    <w:p w:rsid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 xml:space="preserve">I tillegg til loppemarked blir det også </w:t>
      </w:r>
      <w:proofErr w:type="spellStart"/>
      <w:r w:rsidRPr="007E0575">
        <w:rPr>
          <w:rFonts w:ascii="Calibri" w:hAnsi="Calibri"/>
          <w:color w:val="003366"/>
          <w:sz w:val="32"/>
          <w:szCs w:val="32"/>
        </w:rPr>
        <w:t>cafè</w:t>
      </w:r>
      <w:proofErr w:type="spellEnd"/>
      <w:r w:rsidRPr="007E0575">
        <w:rPr>
          <w:rFonts w:ascii="Calibri" w:hAnsi="Calibri"/>
          <w:color w:val="003366"/>
          <w:sz w:val="32"/>
          <w:szCs w:val="32"/>
        </w:rPr>
        <w:t xml:space="preserve">, loddsalg </w:t>
      </w:r>
    </w:p>
    <w:p w:rsidR="007E0575" w:rsidRPr="007E0575" w:rsidRDefault="007E0575" w:rsidP="007E0575">
      <w:pPr>
        <w:jc w:val="center"/>
        <w:rPr>
          <w:rFonts w:ascii="Calibri" w:hAnsi="Calibri"/>
          <w:color w:val="003366"/>
          <w:sz w:val="32"/>
          <w:szCs w:val="32"/>
        </w:rPr>
      </w:pPr>
      <w:r w:rsidRPr="007E0575">
        <w:rPr>
          <w:rFonts w:ascii="Calibri" w:hAnsi="Calibri"/>
          <w:color w:val="003366"/>
          <w:sz w:val="32"/>
          <w:szCs w:val="32"/>
        </w:rPr>
        <w:t>og moro for barna!</w:t>
      </w:r>
    </w:p>
    <w:p w:rsidR="007E0575" w:rsidRPr="007E0575" w:rsidRDefault="007E0575" w:rsidP="007E0575">
      <w:pPr>
        <w:jc w:val="center"/>
        <w:rPr>
          <w:rFonts w:ascii="Calibri" w:hAnsi="Calibri"/>
          <w:b/>
          <w:color w:val="003366"/>
          <w:sz w:val="32"/>
          <w:szCs w:val="32"/>
        </w:rPr>
      </w:pPr>
    </w:p>
    <w:p w:rsidR="00B43607" w:rsidRPr="007E0575" w:rsidRDefault="007E0575" w:rsidP="007E0575">
      <w:pPr>
        <w:jc w:val="center"/>
        <w:rPr>
          <w:sz w:val="56"/>
          <w:szCs w:val="56"/>
        </w:rPr>
      </w:pPr>
      <w:r w:rsidRPr="007E0575">
        <w:rPr>
          <w:rFonts w:ascii="Calibri" w:hAnsi="Calibri"/>
          <w:b/>
          <w:color w:val="003366"/>
          <w:sz w:val="56"/>
          <w:szCs w:val="56"/>
        </w:rPr>
        <w:t>Kom og støtt opp om korpset vårt!</w:t>
      </w:r>
    </w:p>
    <w:sectPr w:rsidR="00B43607" w:rsidRPr="007E0575" w:rsidSect="0002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575"/>
    <w:rsid w:val="00026045"/>
    <w:rsid w:val="00285D83"/>
    <w:rsid w:val="002B536D"/>
    <w:rsid w:val="0064321B"/>
    <w:rsid w:val="00776C21"/>
    <w:rsid w:val="007E0575"/>
    <w:rsid w:val="009168C7"/>
    <w:rsid w:val="00A56517"/>
    <w:rsid w:val="00B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75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05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575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75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05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57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B45BE6A6CD95409B210D9D3BF7DCB5" ma:contentTypeVersion="0" ma:contentTypeDescription="Opprett et nytt dokument." ma:contentTypeScope="" ma:versionID="2af9c39ad22c2cddc4d541ee417605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4D617-64AC-48E9-B6E5-79D2886C4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9ADBE-D8EC-4EB9-93E8-C7DCB85A8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62F06-73DE-49DA-A97C-93328EDD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Nygård</dc:creator>
  <cp:lastModifiedBy>Hoved PC</cp:lastModifiedBy>
  <cp:revision>2</cp:revision>
  <cp:lastPrinted>2016-09-26T12:03:00Z</cp:lastPrinted>
  <dcterms:created xsi:type="dcterms:W3CDTF">2016-10-22T15:38:00Z</dcterms:created>
  <dcterms:modified xsi:type="dcterms:W3CDTF">2016-10-22T15:38:00Z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0x0101002AB45BE6A6CD95409B210D9D3BF7DCB5</vt:lpwstr>
  </property>
</Properties>
</file>